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31D" w:rsidRDefault="00CB2977" w:rsidP="000A631D">
      <w:r>
        <w:t xml:space="preserve">   </w:t>
      </w:r>
    </w:p>
    <w:p w:rsidR="000A631D" w:rsidRDefault="000A631D" w:rsidP="000A631D"/>
    <w:p w:rsidR="000A631D" w:rsidRDefault="000A631D" w:rsidP="000A631D"/>
    <w:p w:rsidR="005828B9" w:rsidRDefault="005828B9" w:rsidP="000A631D"/>
    <w:p w:rsidR="005828B9" w:rsidRDefault="005828B9" w:rsidP="000A631D"/>
    <w:p w:rsidR="005828B9" w:rsidRDefault="005828B9" w:rsidP="000A631D"/>
    <w:p w:rsidR="005828B9" w:rsidRDefault="005828B9" w:rsidP="000A631D"/>
    <w:p w:rsidR="005828B9" w:rsidRDefault="005828B9" w:rsidP="000A631D"/>
    <w:p w:rsidR="000A631D" w:rsidRDefault="000A631D" w:rsidP="000A631D"/>
    <w:p w:rsidR="000A631D" w:rsidRDefault="000A631D" w:rsidP="000A631D"/>
    <w:p w:rsidR="002B6C3D" w:rsidRDefault="00B819E7" w:rsidP="001D4B75">
      <w:pPr>
        <w:jc w:val="center"/>
      </w:pPr>
      <w:r>
        <w:t>Motivation Theories</w:t>
      </w:r>
    </w:p>
    <w:p w:rsidR="001D4B75" w:rsidRDefault="00CB2977" w:rsidP="001D4B75">
      <w:pPr>
        <w:jc w:val="center"/>
      </w:pPr>
      <w:r>
        <w:t>Name</w:t>
      </w:r>
    </w:p>
    <w:p w:rsidR="001D4B75" w:rsidRDefault="00CB2977" w:rsidP="001D4B75">
      <w:pPr>
        <w:jc w:val="center"/>
      </w:pPr>
      <w:r>
        <w:t>Institutional Affiliation</w:t>
      </w:r>
    </w:p>
    <w:p w:rsidR="001D4B75" w:rsidRDefault="001D4B75" w:rsidP="000A631D"/>
    <w:p w:rsidR="000A631D" w:rsidRDefault="000A631D" w:rsidP="000A631D"/>
    <w:p w:rsidR="000A631D" w:rsidRDefault="000A631D" w:rsidP="000A631D"/>
    <w:p w:rsidR="000A631D" w:rsidRDefault="000A631D" w:rsidP="000A631D"/>
    <w:p w:rsidR="000A631D" w:rsidRDefault="000A631D" w:rsidP="000A631D"/>
    <w:p w:rsidR="000A631D" w:rsidRDefault="000A631D" w:rsidP="000A631D"/>
    <w:p w:rsidR="000A631D" w:rsidRDefault="000A631D" w:rsidP="000A631D"/>
    <w:p w:rsidR="000A631D" w:rsidRDefault="000A631D" w:rsidP="000A631D"/>
    <w:p w:rsidR="000A631D" w:rsidRDefault="000A631D" w:rsidP="000A631D"/>
    <w:p w:rsidR="00D4237E" w:rsidRDefault="00D4237E" w:rsidP="00275EBB">
      <w:pPr>
        <w:ind w:firstLine="720"/>
      </w:pPr>
    </w:p>
    <w:p w:rsidR="00D4237E" w:rsidRPr="00D4237E" w:rsidRDefault="00D4237E" w:rsidP="00D4237E">
      <w:pPr>
        <w:jc w:val="center"/>
        <w:rPr>
          <w:b/>
        </w:rPr>
      </w:pPr>
      <w:r w:rsidRPr="00D4237E">
        <w:rPr>
          <w:b/>
        </w:rPr>
        <w:lastRenderedPageBreak/>
        <w:t>Motivation Theories</w:t>
      </w:r>
    </w:p>
    <w:p w:rsidR="000A631D" w:rsidRDefault="00CB2977" w:rsidP="00275EBB">
      <w:pPr>
        <w:ind w:firstLine="720"/>
      </w:pPr>
      <w:r>
        <w:t>According to Pinder (2014)</w:t>
      </w:r>
      <w:r>
        <w:t>, motivation is the actual process of stimulating and arousing people to particular actions to attain the anticipated goals. A good leader, either in private or public office, must know how to treat his or her employees. Managing employees effectively thro</w:t>
      </w:r>
      <w:r>
        <w:t xml:space="preserve">ugh appreciation is a great deal to their motivation. When employees are motivated, it becomes easy for the organization to achieve its </w:t>
      </w:r>
      <w:r w:rsidR="001D5AA7">
        <w:t>day-to-day</w:t>
      </w:r>
      <w:r>
        <w:t xml:space="preserve"> objectives thence enhancing the achievement of their vision. Also, when employees are motivated, they are ent</w:t>
      </w:r>
      <w:r>
        <w:t xml:space="preserve">husiastic about working, hence putting extra efforts in their respective duties. I think that the </w:t>
      </w:r>
      <w:r w:rsidR="00DC07C5">
        <w:t>vital tasks exemplified by the</w:t>
      </w:r>
      <w:r>
        <w:t xml:space="preserve"> transformational leader are enough for me to be motivated. Exceptionally, the way that an organization leader conducts themselv</w:t>
      </w:r>
      <w:r>
        <w:t xml:space="preserve">es can </w:t>
      </w:r>
      <w:r w:rsidR="00F80B06">
        <w:t>become either</w:t>
      </w:r>
      <w:r>
        <w:t xml:space="preserve"> a motivating or a demoralizing factor to the employees.  </w:t>
      </w:r>
    </w:p>
    <w:p w:rsidR="000A631D" w:rsidRDefault="00CB2977" w:rsidP="000A631D">
      <w:r>
        <w:t xml:space="preserve">    </w:t>
      </w:r>
      <w:r w:rsidR="005E3E4A">
        <w:tab/>
      </w:r>
      <w:r>
        <w:t>A transformational leader is, in fact, ver</w:t>
      </w:r>
      <w:r w:rsidR="00626C39">
        <w:t xml:space="preserve">y vital in an organization. </w:t>
      </w:r>
      <w:r w:rsidR="008207CC">
        <w:t>A</w:t>
      </w:r>
      <w:r w:rsidR="00626C39">
        <w:t xml:space="preserve"> transformational leader</w:t>
      </w:r>
      <w:r>
        <w:t xml:space="preserve"> determine</w:t>
      </w:r>
      <w:r w:rsidR="00626C39">
        <w:t>s</w:t>
      </w:r>
      <w:r>
        <w:t xml:space="preserve"> the continuity and revival of an organization</w:t>
      </w:r>
      <w:r w:rsidR="00C44A7D">
        <w:t xml:space="preserve"> (</w:t>
      </w:r>
      <w:r w:rsidR="00C44A7D" w:rsidRPr="0092159F">
        <w:rPr>
          <w:rFonts w:cs="Times New Roman"/>
          <w:szCs w:val="24"/>
        </w:rPr>
        <w:t>Dale,</w:t>
      </w:r>
      <w:r w:rsidR="00C44A7D">
        <w:rPr>
          <w:rFonts w:cs="Times New Roman"/>
          <w:szCs w:val="24"/>
        </w:rPr>
        <w:t xml:space="preserve"> 2015)</w:t>
      </w:r>
      <w:r>
        <w:t>. In th</w:t>
      </w:r>
      <w:r>
        <w:t>e year 2014, I can remember after finishi</w:t>
      </w:r>
      <w:r w:rsidR="001A6406">
        <w:t>ng my high school academics,</w:t>
      </w:r>
      <w:r>
        <w:t xml:space="preserve"> and I got an opportunity to work at Pandya Hospital </w:t>
      </w:r>
      <w:r w:rsidR="00977C74">
        <w:t>in New York. I served as a caregiver</w:t>
      </w:r>
      <w:r w:rsidR="00B21A34">
        <w:t xml:space="preserve">, nursing older adults, and </w:t>
      </w:r>
      <w:r>
        <w:t>ensuring that patients take their medicine according to the prescripti</w:t>
      </w:r>
      <w:r>
        <w:t xml:space="preserve">on. Above </w:t>
      </w:r>
      <w:r w:rsidR="001D5AA7">
        <w:t>all,</w:t>
      </w:r>
      <w:r>
        <w:t xml:space="preserve"> interacting with patients in the hospital is my memorable experience up to date. The manager used to visit me mostly when I am with older adults, interacting even cracking jokes with others. I cannot forget the love that those people (older </w:t>
      </w:r>
      <w:r>
        <w:t>adults) had for me.</w:t>
      </w:r>
    </w:p>
    <w:p w:rsidR="000A631D" w:rsidRDefault="00CB2977" w:rsidP="000A631D">
      <w:r>
        <w:t xml:space="preserve">   </w:t>
      </w:r>
      <w:r w:rsidR="007E5F4F">
        <w:tab/>
      </w:r>
      <w:r>
        <w:t xml:space="preserve"> The manager (Doctor Elizabeth Whinstone) used to applaud me in the presence of the older adults that I was nursing. Through Whinstone’s appraisal, my confidence in handling people increased to Epitome. On the same note, the older a</w:t>
      </w:r>
      <w:r>
        <w:t xml:space="preserve">dults increased their trust in me, whereby their love was abundant to me.  The degree of employee motivation is equally </w:t>
      </w:r>
      <w:r>
        <w:lastRenderedPageBreak/>
        <w:t>proportional to client satisfaction</w:t>
      </w:r>
      <w:r w:rsidR="00296579">
        <w:t xml:space="preserve"> (</w:t>
      </w:r>
      <w:r w:rsidR="00296579" w:rsidRPr="0092159F">
        <w:rPr>
          <w:rFonts w:cs="Times New Roman"/>
          <w:color w:val="222222"/>
          <w:szCs w:val="24"/>
          <w:shd w:val="clear" w:color="auto" w:fill="FFFFFF"/>
        </w:rPr>
        <w:t>Pinder,</w:t>
      </w:r>
      <w:r w:rsidR="00296579">
        <w:rPr>
          <w:rFonts w:cs="Times New Roman"/>
          <w:color w:val="222222"/>
          <w:szCs w:val="24"/>
          <w:shd w:val="clear" w:color="auto" w:fill="FFFFFF"/>
        </w:rPr>
        <w:t xml:space="preserve"> 2014)</w:t>
      </w:r>
      <w:r>
        <w:t>. The manager used to make me re-energized and even feeling to work for extra time reg</w:t>
      </w:r>
      <w:r>
        <w:t>ardless of being tired. I had this feeling of close bonding that I did not want to leave my clients for a different shift of another caregiver.</w:t>
      </w:r>
    </w:p>
    <w:p w:rsidR="000A631D" w:rsidRDefault="00CB2977" w:rsidP="000A631D">
      <w:r>
        <w:t xml:space="preserve">    </w:t>
      </w:r>
      <w:r w:rsidR="009B1B12">
        <w:tab/>
      </w:r>
      <w:r>
        <w:t>Additionally, regardless of working under a long hierarchical scale before reaching Doctor Elizabeth’s offi</w:t>
      </w:r>
      <w:r>
        <w:t>ce, I was privileged to have invites to her office in fact, almost weekly. She could always ask me on the actual progress of my work and the challenges that I am encountering when delivering my services. When I joined Pandya, I had no idea that I could one</w:t>
      </w:r>
      <w:r>
        <w:t xml:space="preserve"> day reach Doctor Whinstone’s office, sit together on the table and converse. I saw this as a miracle. A senior and busy manager like Doctor Elizabeth to invite a mere worker to her office is not something to take for granted. Indeed, the manager’s acts of</w:t>
      </w:r>
      <w:r>
        <w:t xml:space="preserve"> consulting me now and again and appreciating my efforts in the hospital gave me immense motivation and confidence to work effectively. The appreciation increased my self-esteem thence making an extra effort to ensure that older adults live well with every</w:t>
      </w:r>
      <w:r>
        <w:t xml:space="preserve">thing that they need at their disposal. </w:t>
      </w:r>
    </w:p>
    <w:p w:rsidR="000A631D" w:rsidRDefault="00CB2977" w:rsidP="000A631D">
      <w:r>
        <w:t xml:space="preserve">    </w:t>
      </w:r>
      <w:r w:rsidR="00265192">
        <w:tab/>
      </w:r>
      <w:r>
        <w:t xml:space="preserve">Everything that has pros, it must have a disadvantage. Through regular meetings, it was evident that other hospital employees were misusing the freedom of being free and working according to their intentions </w:t>
      </w:r>
      <w:r>
        <w:t>and expertise. The hospital manager seemingly put the "Become a Servant" principle that did not work as active as she thought. The 'become a servant" tool of motivation denotes that one has to be at the back and let the employees take control of their resp</w:t>
      </w:r>
      <w:r>
        <w:t>ective duties. In this case, the work of the manager (a leader) is to provide the required assistance in terms of materials and consultation to necessitate the smooth flow of activities in an organization. Doctor Elizabeth wanted her junior employees to ex</w:t>
      </w:r>
      <w:r>
        <w:t>emplify their expertise in service delivery to the clients (patients).</w:t>
      </w:r>
    </w:p>
    <w:p w:rsidR="000A631D" w:rsidRDefault="00CB2977" w:rsidP="000A631D">
      <w:r>
        <w:lastRenderedPageBreak/>
        <w:t xml:space="preserve">    </w:t>
      </w:r>
      <w:r w:rsidR="00265192">
        <w:tab/>
      </w:r>
      <w:r>
        <w:t>After around two months, there were observed complaints from customers in regards to service satisfaction. The patients and even their guardians were complaining about the reluctan</w:t>
      </w:r>
      <w:r>
        <w:t>ce and slow flow of services in the hospital. This raised the alarm for the manager to look at where things were going astray. After critical interrogation, it was evident that some doctors collaborated and multitasked, exchanging duties inappropriately. I</w:t>
      </w:r>
      <w:r>
        <w:t>n other words, a department that has five doctors, only two or three doctors assumed work while the other two took illegal “holidays” in shifts. Therefore, the workforce to the patient ratio was not proportional thence delaying and slugging service deliver</w:t>
      </w:r>
      <w:r>
        <w:t xml:space="preserve">y. Satirical enough, the daily records indicated the absent employees’ names among those that attended, which shows that it was a planned deal. This is a clear indication that the “be a servant” motivational tool did not effectively work out as planned by </w:t>
      </w:r>
      <w:r>
        <w:t xml:space="preserve">Pandya Hospital manager, Doctor Elizabeth Whinstone. </w:t>
      </w:r>
    </w:p>
    <w:p w:rsidR="008901FD" w:rsidRDefault="00CB2977" w:rsidP="000A631D">
      <w:r>
        <w:t xml:space="preserve">    </w:t>
      </w:r>
      <w:r w:rsidR="00F47A09">
        <w:tab/>
      </w:r>
      <w:r>
        <w:t xml:space="preserve">In conclusion, it is vital to say that motivating your employees plays a circumspective role in an organization in terms of service delivery. Motivated employees can explore their talents, skills, </w:t>
      </w:r>
      <w:r>
        <w:t>and abilities to the extreme. However, as I mentioned above, there are particular modes of motivation that an employer needs to offer with a lot of caution so that the employees do exploit the given motivational tool. Above all, motivating employees is cri</w:t>
      </w:r>
      <w:r>
        <w:t>tical to ensuring efficiency and client satisfaction in any organization.</w:t>
      </w:r>
    </w:p>
    <w:p w:rsidR="00EA516A" w:rsidRDefault="00EA516A" w:rsidP="000A631D"/>
    <w:p w:rsidR="00EA516A" w:rsidRDefault="00EA516A" w:rsidP="000A631D"/>
    <w:p w:rsidR="00EA516A" w:rsidRDefault="00EA516A" w:rsidP="000A631D"/>
    <w:p w:rsidR="00EA516A" w:rsidRDefault="00EA516A" w:rsidP="000A631D"/>
    <w:p w:rsidR="00EA516A" w:rsidRDefault="00EA516A" w:rsidP="000A631D"/>
    <w:p w:rsidR="00B433C7" w:rsidRDefault="00B433C7" w:rsidP="00B433C7"/>
    <w:p w:rsidR="00EA516A" w:rsidRDefault="00CB2977" w:rsidP="00B433C7">
      <w:pPr>
        <w:jc w:val="center"/>
      </w:pPr>
      <w:r>
        <w:lastRenderedPageBreak/>
        <w:t>References</w:t>
      </w:r>
    </w:p>
    <w:p w:rsidR="00EA516A" w:rsidRPr="0092159F" w:rsidRDefault="00CB2977" w:rsidP="0092159F">
      <w:pPr>
        <w:ind w:left="1440" w:hanging="720"/>
        <w:contextualSpacing/>
        <w:rPr>
          <w:rFonts w:cs="Times New Roman"/>
          <w:szCs w:val="24"/>
        </w:rPr>
      </w:pPr>
      <w:r w:rsidRPr="0092159F">
        <w:rPr>
          <w:rFonts w:cs="Times New Roman"/>
          <w:szCs w:val="24"/>
        </w:rPr>
        <w:t>Dale, C</w:t>
      </w:r>
      <w:r w:rsidR="0092159F" w:rsidRPr="0092159F">
        <w:rPr>
          <w:rFonts w:cs="Times New Roman"/>
          <w:szCs w:val="24"/>
        </w:rPr>
        <w:t>., (2015). The five fundamental tasks of a transformational leader. American College of Physician Executives Press.</w:t>
      </w:r>
    </w:p>
    <w:p w:rsidR="00EA516A" w:rsidRPr="0092159F" w:rsidRDefault="00CB2977" w:rsidP="0092159F">
      <w:pPr>
        <w:ind w:left="1440" w:hanging="720"/>
        <w:contextualSpacing/>
        <w:rPr>
          <w:rFonts w:cs="Times New Roman"/>
          <w:szCs w:val="24"/>
        </w:rPr>
      </w:pPr>
      <w:r w:rsidRPr="0092159F">
        <w:rPr>
          <w:rFonts w:cs="Times New Roman"/>
          <w:color w:val="222222"/>
          <w:szCs w:val="24"/>
          <w:shd w:val="clear" w:color="auto" w:fill="FFFFFF"/>
        </w:rPr>
        <w:t xml:space="preserve">Pinder, C. C., (2014). </w:t>
      </w:r>
      <w:r w:rsidRPr="0092159F">
        <w:rPr>
          <w:rFonts w:cs="Times New Roman"/>
          <w:i/>
          <w:iCs/>
          <w:color w:val="222222"/>
          <w:szCs w:val="24"/>
          <w:shd w:val="clear" w:color="auto" w:fill="FFFFFF"/>
        </w:rPr>
        <w:t xml:space="preserve">Work motivation in </w:t>
      </w:r>
      <w:r w:rsidRPr="0092159F">
        <w:rPr>
          <w:rFonts w:cs="Times New Roman"/>
          <w:i/>
          <w:iCs/>
          <w:color w:val="222222"/>
          <w:szCs w:val="24"/>
          <w:shd w:val="clear" w:color="auto" w:fill="FFFFFF"/>
        </w:rPr>
        <w:t>organizational behavior</w:t>
      </w:r>
      <w:r w:rsidRPr="0092159F">
        <w:rPr>
          <w:rFonts w:cs="Times New Roman"/>
          <w:color w:val="222222"/>
          <w:szCs w:val="24"/>
          <w:shd w:val="clear" w:color="auto" w:fill="FFFFFF"/>
        </w:rPr>
        <w:t>. Psychology Press.</w:t>
      </w:r>
    </w:p>
    <w:sectPr w:rsidR="00EA516A" w:rsidRPr="0092159F" w:rsidSect="00275E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977" w:rsidRDefault="00CB2977" w:rsidP="0010550F">
      <w:pPr>
        <w:spacing w:line="240" w:lineRule="auto"/>
      </w:pPr>
      <w:r>
        <w:separator/>
      </w:r>
    </w:p>
  </w:endnote>
  <w:endnote w:type="continuationSeparator" w:id="1">
    <w:p w:rsidR="00CB2977" w:rsidRDefault="00CB2977" w:rsidP="001055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977" w:rsidRDefault="00CB2977" w:rsidP="0010550F">
      <w:pPr>
        <w:spacing w:line="240" w:lineRule="auto"/>
      </w:pPr>
      <w:r>
        <w:separator/>
      </w:r>
    </w:p>
  </w:footnote>
  <w:footnote w:type="continuationSeparator" w:id="1">
    <w:p w:rsidR="00CB2977" w:rsidRDefault="00CB2977" w:rsidP="0010550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2837"/>
      <w:docPartObj>
        <w:docPartGallery w:val="Page Numbers (Top of Page)"/>
        <w:docPartUnique/>
      </w:docPartObj>
    </w:sdtPr>
    <w:sdtContent>
      <w:p w:rsidR="00275EBB" w:rsidRDefault="003D1AB5">
        <w:pPr>
          <w:pStyle w:val="Header"/>
          <w:jc w:val="right"/>
        </w:pPr>
        <w:r>
          <w:t>MOTIVATION THEORIES</w:t>
        </w:r>
        <w:r>
          <w:tab/>
        </w:r>
        <w:r w:rsidR="00CB2977">
          <w:tab/>
        </w:r>
        <w:r w:rsidR="0010550F">
          <w:fldChar w:fldCharType="begin"/>
        </w:r>
        <w:r w:rsidR="00CB2977">
          <w:instrText xml:space="preserve"> PAGE   \* MERGEFORMAT </w:instrText>
        </w:r>
        <w:r w:rsidR="0010550F">
          <w:fldChar w:fldCharType="separate"/>
        </w:r>
        <w:r w:rsidR="001D5AA7">
          <w:rPr>
            <w:noProof/>
          </w:rPr>
          <w:t>4</w:t>
        </w:r>
        <w:r w:rsidR="0010550F">
          <w:rPr>
            <w:noProof/>
          </w:rPr>
          <w:fldChar w:fldCharType="end"/>
        </w:r>
      </w:p>
    </w:sdtContent>
  </w:sdt>
  <w:p w:rsidR="00275EBB" w:rsidRDefault="00275E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2829"/>
      <w:docPartObj>
        <w:docPartGallery w:val="Page Numbers (Top of Page)"/>
        <w:docPartUnique/>
      </w:docPartObj>
    </w:sdtPr>
    <w:sdtContent>
      <w:p w:rsidR="00275EBB" w:rsidRDefault="00CB2977" w:rsidP="00275EBB">
        <w:pPr>
          <w:pStyle w:val="Header"/>
          <w:ind w:left="4680" w:hanging="4680"/>
          <w:jc w:val="right"/>
        </w:pPr>
        <w:r>
          <w:t xml:space="preserve">RUNNING HEAD: </w:t>
        </w:r>
        <w:r w:rsidR="003D1AB5">
          <w:t>MOTIVATION THEORIES</w:t>
        </w:r>
        <w:r w:rsidR="003D1AB5">
          <w:tab/>
        </w:r>
        <w:r w:rsidR="0010550F">
          <w:fldChar w:fldCharType="begin"/>
        </w:r>
        <w:r>
          <w:instrText xml:space="preserve"> PAGE   \* MERGEFORMAT </w:instrText>
        </w:r>
        <w:r w:rsidR="0010550F">
          <w:fldChar w:fldCharType="separate"/>
        </w:r>
        <w:r w:rsidR="001D5AA7">
          <w:rPr>
            <w:noProof/>
          </w:rPr>
          <w:t>1</w:t>
        </w:r>
        <w:r w:rsidR="0010550F">
          <w:rPr>
            <w:noProof/>
          </w:rPr>
          <w:fldChar w:fldCharType="end"/>
        </w:r>
      </w:p>
    </w:sdtContent>
  </w:sdt>
  <w:p w:rsidR="00275EBB" w:rsidRDefault="00275E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A0407"/>
    <w:rsid w:val="00011D3D"/>
    <w:rsid w:val="00031228"/>
    <w:rsid w:val="000506B0"/>
    <w:rsid w:val="000A631D"/>
    <w:rsid w:val="0010550F"/>
    <w:rsid w:val="00146447"/>
    <w:rsid w:val="001841A7"/>
    <w:rsid w:val="001A6406"/>
    <w:rsid w:val="001B6AED"/>
    <w:rsid w:val="001D4B75"/>
    <w:rsid w:val="001D5AA7"/>
    <w:rsid w:val="00265192"/>
    <w:rsid w:val="00275EBB"/>
    <w:rsid w:val="00296579"/>
    <w:rsid w:val="002B6C3D"/>
    <w:rsid w:val="002D73F6"/>
    <w:rsid w:val="00387E89"/>
    <w:rsid w:val="003A6304"/>
    <w:rsid w:val="003B6CCF"/>
    <w:rsid w:val="003D1AB5"/>
    <w:rsid w:val="004005BD"/>
    <w:rsid w:val="0040418A"/>
    <w:rsid w:val="00420A99"/>
    <w:rsid w:val="005828B9"/>
    <w:rsid w:val="005A0407"/>
    <w:rsid w:val="005E3E4A"/>
    <w:rsid w:val="00626C39"/>
    <w:rsid w:val="006B7BCC"/>
    <w:rsid w:val="007E5F4F"/>
    <w:rsid w:val="008207CC"/>
    <w:rsid w:val="00871695"/>
    <w:rsid w:val="00872983"/>
    <w:rsid w:val="008901FD"/>
    <w:rsid w:val="008F420B"/>
    <w:rsid w:val="0092159F"/>
    <w:rsid w:val="00977C74"/>
    <w:rsid w:val="009B1B12"/>
    <w:rsid w:val="009C53EB"/>
    <w:rsid w:val="00B01B2F"/>
    <w:rsid w:val="00B21A34"/>
    <w:rsid w:val="00B433C7"/>
    <w:rsid w:val="00B819E7"/>
    <w:rsid w:val="00B9762B"/>
    <w:rsid w:val="00C2502E"/>
    <w:rsid w:val="00C44A7D"/>
    <w:rsid w:val="00C87D35"/>
    <w:rsid w:val="00CA428A"/>
    <w:rsid w:val="00CB2977"/>
    <w:rsid w:val="00CD073A"/>
    <w:rsid w:val="00D4237E"/>
    <w:rsid w:val="00DC07C5"/>
    <w:rsid w:val="00E40D31"/>
    <w:rsid w:val="00EA516A"/>
    <w:rsid w:val="00EF7CD2"/>
    <w:rsid w:val="00F47A09"/>
    <w:rsid w:val="00F65A25"/>
    <w:rsid w:val="00F80B06"/>
    <w:rsid w:val="00FB26A3"/>
    <w:rsid w:val="00FE0D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3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EBB"/>
    <w:pPr>
      <w:tabs>
        <w:tab w:val="center" w:pos="4680"/>
        <w:tab w:val="right" w:pos="9360"/>
      </w:tabs>
      <w:spacing w:line="240" w:lineRule="auto"/>
    </w:pPr>
  </w:style>
  <w:style w:type="character" w:customStyle="1" w:styleId="HeaderChar">
    <w:name w:val="Header Char"/>
    <w:basedOn w:val="DefaultParagraphFont"/>
    <w:link w:val="Header"/>
    <w:uiPriority w:val="99"/>
    <w:rsid w:val="00275EBB"/>
  </w:style>
  <w:style w:type="paragraph" w:styleId="Footer">
    <w:name w:val="footer"/>
    <w:basedOn w:val="Normal"/>
    <w:link w:val="FooterChar"/>
    <w:uiPriority w:val="99"/>
    <w:semiHidden/>
    <w:unhideWhenUsed/>
    <w:rsid w:val="00275E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75EB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85</cp:revision>
  <dcterms:created xsi:type="dcterms:W3CDTF">2019-06-15T06:21:00Z</dcterms:created>
  <dcterms:modified xsi:type="dcterms:W3CDTF">2019-06-15T20:29:00Z</dcterms:modified>
</cp:coreProperties>
</file>